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13628B" w:rsidP="00EE630E">
      <w:pPr>
        <w:pStyle w:val="a3"/>
        <w:ind w:left="0"/>
        <w:rPr>
          <w:noProof/>
        </w:rPr>
      </w:pPr>
      <w:r>
        <w:rPr>
          <w:noProof/>
        </w:rPr>
        <w:t>От 13.04.2026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№ 94-па</w:t>
      </w:r>
      <w:bookmarkStart w:id="0" w:name="_GoBack"/>
      <w:bookmarkEnd w:id="0"/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130FBF">
        <w:rPr>
          <w:sz w:val="28"/>
          <w:szCs w:val="28"/>
        </w:rPr>
        <w:t>я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23.01.2023 №17-па</w:t>
      </w:r>
    </w:p>
    <w:p w:rsidR="009F1BA9" w:rsidRPr="00FF503F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1911" w:rsidRPr="00FF503F">
        <w:rPr>
          <w:sz w:val="28"/>
          <w:szCs w:val="28"/>
        </w:rPr>
        <w:t>Об утверждении административного</w:t>
      </w:r>
    </w:p>
    <w:p w:rsidR="00901911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регламента предоставления </w:t>
      </w:r>
    </w:p>
    <w:p w:rsidR="00901911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муниципальной услуги</w:t>
      </w:r>
    </w:p>
    <w:p w:rsidR="005D04D4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«</w:t>
      </w:r>
      <w:r w:rsidR="005D04D4" w:rsidRPr="00FF503F">
        <w:rPr>
          <w:sz w:val="28"/>
          <w:szCs w:val="28"/>
        </w:rPr>
        <w:t xml:space="preserve">Передача в собственность граждан </w:t>
      </w:r>
    </w:p>
    <w:p w:rsidR="005D04D4" w:rsidRPr="00FF503F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занимаемых ими жилых помещений </w:t>
      </w:r>
    </w:p>
    <w:p w:rsidR="005D04D4" w:rsidRPr="00FF503F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жилищного фонда (приватизация </w:t>
      </w:r>
    </w:p>
    <w:p w:rsidR="00901911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жилищного фонда)</w:t>
      </w:r>
      <w:r w:rsidR="00995286" w:rsidRPr="00FF503F">
        <w:rPr>
          <w:sz w:val="28"/>
          <w:szCs w:val="28"/>
        </w:rPr>
        <w:t>»</w:t>
      </w:r>
    </w:p>
    <w:p w:rsidR="00130FBF" w:rsidRPr="00FF503F" w:rsidRDefault="00130FBF" w:rsidP="00EE630E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(в ред. от 20.06.2025 №174-па)</w:t>
      </w: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52473D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</w:t>
      </w:r>
      <w:r w:rsidRPr="00D42AF2">
        <w:rPr>
          <w:sz w:val="28"/>
          <w:szCs w:val="28"/>
        </w:rPr>
        <w:t>от 09.02.2017 № 35-па «Об утверждении Регламента</w:t>
      </w:r>
      <w:r>
        <w:rPr>
          <w:sz w:val="28"/>
          <w:szCs w:val="28"/>
        </w:rPr>
        <w:t xml:space="preserve"> администрации города Пыть-Яха»</w:t>
      </w:r>
      <w:r w:rsidR="005264EB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8A3113">
        <w:rPr>
          <w:color w:val="000000" w:themeColor="text1"/>
          <w:sz w:val="28"/>
          <w:szCs w:val="28"/>
        </w:rPr>
        <w:t xml:space="preserve">нести в постановление </w:t>
      </w:r>
      <w:r w:rsidR="003C511F" w:rsidRPr="008A3113">
        <w:rPr>
          <w:color w:val="000000" w:themeColor="text1"/>
          <w:sz w:val="28"/>
          <w:szCs w:val="28"/>
        </w:rPr>
        <w:t>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3C511F">
        <w:rPr>
          <w:sz w:val="28"/>
          <w:szCs w:val="28"/>
        </w:rPr>
        <w:t>от 23.01.2023 №17-па «</w:t>
      </w:r>
      <w:r w:rsidR="003C511F" w:rsidRPr="00FF503F">
        <w:rPr>
          <w:sz w:val="28"/>
          <w:szCs w:val="28"/>
        </w:rPr>
        <w:t>Об утверждении административного</w:t>
      </w:r>
      <w:r w:rsidR="003C511F">
        <w:rPr>
          <w:sz w:val="28"/>
          <w:szCs w:val="28"/>
        </w:rPr>
        <w:t xml:space="preserve"> </w:t>
      </w:r>
      <w:r w:rsidR="003C511F" w:rsidRPr="00FF503F">
        <w:rPr>
          <w:sz w:val="28"/>
          <w:szCs w:val="28"/>
        </w:rPr>
        <w:t>регламента предоставления муниципальной услуги</w:t>
      </w:r>
      <w:r w:rsidR="003C511F">
        <w:rPr>
          <w:sz w:val="28"/>
          <w:szCs w:val="28"/>
        </w:rPr>
        <w:t xml:space="preserve"> </w:t>
      </w:r>
      <w:r w:rsidR="003C511F" w:rsidRPr="00FF503F">
        <w:rPr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926DD3" w:rsidRPr="00926DD3">
        <w:rPr>
          <w:szCs w:val="28"/>
        </w:rPr>
        <w:t xml:space="preserve"> </w:t>
      </w:r>
      <w:r w:rsidR="00130FBF">
        <w:rPr>
          <w:sz w:val="28"/>
          <w:szCs w:val="28"/>
        </w:rPr>
        <w:t>следующе</w:t>
      </w:r>
      <w:r w:rsidR="00926DD3" w:rsidRPr="00926DD3">
        <w:rPr>
          <w:sz w:val="28"/>
          <w:szCs w:val="28"/>
        </w:rPr>
        <w:t>е изменени</w:t>
      </w:r>
      <w:r w:rsidR="00130FBF">
        <w:rPr>
          <w:sz w:val="28"/>
          <w:szCs w:val="28"/>
        </w:rPr>
        <w:t>е</w:t>
      </w:r>
      <w:r w:rsidR="00B9583A"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724217" w:rsidRDefault="00724217" w:rsidP="00FF503F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9F1BA9" w:rsidRDefault="007242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724217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постановления возложить на заместителя </w:t>
      </w:r>
      <w:r w:rsidRPr="00724217">
        <w:rPr>
          <w:rFonts w:ascii="Times New Roman" w:hAnsi="Times New Roman" w:cs="Times New Roman"/>
          <w:b w:val="0"/>
          <w:sz w:val="28"/>
          <w:szCs w:val="28"/>
        </w:rPr>
        <w:lastRenderedPageBreak/>
        <w:t>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финансово-экономические вопросы)</w:t>
      </w:r>
      <w:r w:rsidR="00130FB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>
        <w:rPr>
          <w:sz w:val="28"/>
          <w:szCs w:val="28"/>
        </w:rPr>
        <w:t xml:space="preserve"> </w:t>
      </w:r>
      <w:r w:rsidRPr="00130FBF">
        <w:rPr>
          <w:sz w:val="28"/>
          <w:szCs w:val="28"/>
        </w:rPr>
        <w:t>(направление деятельности – финансово-экономические вопросы)</w:t>
      </w:r>
      <w:r w:rsidR="009F1BA9" w:rsidRPr="00724217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>С.Е. Елишев</w:t>
      </w:r>
    </w:p>
    <w:sectPr w:rsidR="009816FC" w:rsidSect="00C172FB">
      <w:headerReference w:type="even" r:id="rId9"/>
      <w:headerReference w:type="default" r:id="rId10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9E" w:rsidRDefault="0096779E">
      <w:r>
        <w:separator/>
      </w:r>
    </w:p>
  </w:endnote>
  <w:endnote w:type="continuationSeparator" w:id="0">
    <w:p w:rsidR="0096779E" w:rsidRDefault="009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9E" w:rsidRDefault="0096779E">
      <w:r>
        <w:separator/>
      </w:r>
    </w:p>
  </w:footnote>
  <w:footnote w:type="continuationSeparator" w:id="0">
    <w:p w:rsidR="0096779E" w:rsidRDefault="0096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CE" w:rsidRDefault="008268CE">
    <w:pPr>
      <w:pStyle w:val="a5"/>
    </w:pP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67366"/>
    <w:rsid w:val="00070530"/>
    <w:rsid w:val="000903C3"/>
    <w:rsid w:val="000A28F3"/>
    <w:rsid w:val="000D3055"/>
    <w:rsid w:val="000D59EA"/>
    <w:rsid w:val="000E2831"/>
    <w:rsid w:val="000F6AE4"/>
    <w:rsid w:val="00130FBF"/>
    <w:rsid w:val="00133DE1"/>
    <w:rsid w:val="0013628B"/>
    <w:rsid w:val="001536C8"/>
    <w:rsid w:val="0017474E"/>
    <w:rsid w:val="001872E3"/>
    <w:rsid w:val="0019302E"/>
    <w:rsid w:val="001D2DD2"/>
    <w:rsid w:val="0020406C"/>
    <w:rsid w:val="0026250B"/>
    <w:rsid w:val="00272170"/>
    <w:rsid w:val="00273045"/>
    <w:rsid w:val="00277C67"/>
    <w:rsid w:val="00291565"/>
    <w:rsid w:val="002A3942"/>
    <w:rsid w:val="002A5FE8"/>
    <w:rsid w:val="002E2F97"/>
    <w:rsid w:val="00301A73"/>
    <w:rsid w:val="00316531"/>
    <w:rsid w:val="00351842"/>
    <w:rsid w:val="00365079"/>
    <w:rsid w:val="003808BF"/>
    <w:rsid w:val="003A45A0"/>
    <w:rsid w:val="003C511F"/>
    <w:rsid w:val="003D32D0"/>
    <w:rsid w:val="003D337D"/>
    <w:rsid w:val="004021B3"/>
    <w:rsid w:val="004145ED"/>
    <w:rsid w:val="00416683"/>
    <w:rsid w:val="0046194D"/>
    <w:rsid w:val="00464134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2473D"/>
    <w:rsid w:val="005264EB"/>
    <w:rsid w:val="00537ED5"/>
    <w:rsid w:val="00546384"/>
    <w:rsid w:val="00551D7D"/>
    <w:rsid w:val="0055240E"/>
    <w:rsid w:val="0055439F"/>
    <w:rsid w:val="00564DD4"/>
    <w:rsid w:val="005747C0"/>
    <w:rsid w:val="00575480"/>
    <w:rsid w:val="00584A50"/>
    <w:rsid w:val="00591B1A"/>
    <w:rsid w:val="005B6677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474A0"/>
    <w:rsid w:val="00654C6C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F0096"/>
    <w:rsid w:val="007F1890"/>
    <w:rsid w:val="007F69DE"/>
    <w:rsid w:val="0080676E"/>
    <w:rsid w:val="008268CE"/>
    <w:rsid w:val="00834C59"/>
    <w:rsid w:val="008377D3"/>
    <w:rsid w:val="008426A3"/>
    <w:rsid w:val="008565CF"/>
    <w:rsid w:val="00861989"/>
    <w:rsid w:val="0087554C"/>
    <w:rsid w:val="008D5319"/>
    <w:rsid w:val="00901911"/>
    <w:rsid w:val="00915F5C"/>
    <w:rsid w:val="00926DD3"/>
    <w:rsid w:val="00944080"/>
    <w:rsid w:val="00964589"/>
    <w:rsid w:val="0096779E"/>
    <w:rsid w:val="009746BA"/>
    <w:rsid w:val="00977259"/>
    <w:rsid w:val="009816FC"/>
    <w:rsid w:val="00992AE4"/>
    <w:rsid w:val="00995286"/>
    <w:rsid w:val="009D3FA0"/>
    <w:rsid w:val="009F1BA9"/>
    <w:rsid w:val="00A175B0"/>
    <w:rsid w:val="00A27A36"/>
    <w:rsid w:val="00A3353A"/>
    <w:rsid w:val="00A41AC8"/>
    <w:rsid w:val="00A56D14"/>
    <w:rsid w:val="00A70468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72FB"/>
    <w:rsid w:val="00C25094"/>
    <w:rsid w:val="00C6244F"/>
    <w:rsid w:val="00C64508"/>
    <w:rsid w:val="00C66FDA"/>
    <w:rsid w:val="00C724C4"/>
    <w:rsid w:val="00C75B4C"/>
    <w:rsid w:val="00C92C3B"/>
    <w:rsid w:val="00C94190"/>
    <w:rsid w:val="00CC56AA"/>
    <w:rsid w:val="00CE0F49"/>
    <w:rsid w:val="00CF3534"/>
    <w:rsid w:val="00D01ED9"/>
    <w:rsid w:val="00D040D4"/>
    <w:rsid w:val="00D428D9"/>
    <w:rsid w:val="00D438ED"/>
    <w:rsid w:val="00D52F24"/>
    <w:rsid w:val="00D55E7D"/>
    <w:rsid w:val="00D55F3F"/>
    <w:rsid w:val="00D724E7"/>
    <w:rsid w:val="00D8713C"/>
    <w:rsid w:val="00D9642B"/>
    <w:rsid w:val="00DB052F"/>
    <w:rsid w:val="00DB1DB1"/>
    <w:rsid w:val="00DB7CEB"/>
    <w:rsid w:val="00DE321D"/>
    <w:rsid w:val="00DE47C2"/>
    <w:rsid w:val="00E121D8"/>
    <w:rsid w:val="00E31702"/>
    <w:rsid w:val="00E3233C"/>
    <w:rsid w:val="00E81780"/>
    <w:rsid w:val="00ED4C21"/>
    <w:rsid w:val="00ED6813"/>
    <w:rsid w:val="00EE1396"/>
    <w:rsid w:val="00EE623A"/>
    <w:rsid w:val="00EE630E"/>
    <w:rsid w:val="00EF10F6"/>
    <w:rsid w:val="00F009D2"/>
    <w:rsid w:val="00F0692A"/>
    <w:rsid w:val="00F31832"/>
    <w:rsid w:val="00F32946"/>
    <w:rsid w:val="00F3633A"/>
    <w:rsid w:val="00F458AF"/>
    <w:rsid w:val="00F65C45"/>
    <w:rsid w:val="00F66061"/>
    <w:rsid w:val="00F66102"/>
    <w:rsid w:val="00F8298F"/>
    <w:rsid w:val="00F87FFD"/>
    <w:rsid w:val="00F92F88"/>
    <w:rsid w:val="00F935A3"/>
    <w:rsid w:val="00F960CD"/>
    <w:rsid w:val="00FA0D9F"/>
    <w:rsid w:val="00FB6C04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264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64E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9F8F-6F44-460F-AE17-5ACE6CBB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4</cp:revision>
  <cp:lastPrinted>2026-04-13T11:47:00Z</cp:lastPrinted>
  <dcterms:created xsi:type="dcterms:W3CDTF">2026-04-13T04:32:00Z</dcterms:created>
  <dcterms:modified xsi:type="dcterms:W3CDTF">2026-04-13T11:47:00Z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